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D4" w:rsidRPr="003E0D5B" w:rsidRDefault="00DA3810" w:rsidP="00ED5D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t>м</w:t>
      </w:r>
      <w:r w:rsidR="00ED5DD4" w:rsidRPr="003E0D5B"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</w:p>
    <w:p w:rsidR="00ED5DD4" w:rsidRPr="003E0D5B" w:rsidRDefault="00ED5DD4" w:rsidP="00ED5D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t xml:space="preserve"> № 84 «Восход» города Калуги</w:t>
      </w:r>
    </w:p>
    <w:p w:rsidR="00ED5DD4" w:rsidRPr="003E0D5B" w:rsidRDefault="008103C7" w:rsidP="00ED5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t>(МБДОУ № 84 «Восход» г. Калуги)</w:t>
      </w: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801B29" w:rsidP="00ED5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для родителей</w:t>
      </w:r>
      <w:r w:rsidR="00ED5DD4">
        <w:rPr>
          <w:rFonts w:ascii="Times New Roman" w:hAnsi="Times New Roman" w:cs="Times New Roman"/>
          <w:sz w:val="28"/>
          <w:szCs w:val="28"/>
        </w:rPr>
        <w:t xml:space="preserve"> на тему: </w:t>
      </w:r>
    </w:p>
    <w:p w:rsidR="00ED5DD4" w:rsidRPr="00801B29" w:rsidRDefault="00801B29" w:rsidP="00801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«Игры для речевого дыхания своими руками</w:t>
      </w:r>
      <w:r w:rsidR="00ED5DD4" w:rsidRPr="00ED5DD4">
        <w:rPr>
          <w:rFonts w:ascii="Times New Roman" w:hAnsi="Times New Roman" w:cs="Times New Roman"/>
          <w:b/>
          <w:sz w:val="44"/>
          <w:szCs w:val="44"/>
        </w:rPr>
        <w:t>»</w:t>
      </w: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DD4" w:rsidRPr="003E0D5B" w:rsidRDefault="00ED5DD4" w:rsidP="00ED5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DD4" w:rsidRPr="003E0D5B" w:rsidRDefault="00DA3810" w:rsidP="00ED5D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t>Подготовили</w:t>
      </w:r>
      <w:r w:rsidR="00ED5DD4" w:rsidRPr="003E0D5B">
        <w:rPr>
          <w:rFonts w:ascii="Times New Roman" w:hAnsi="Times New Roman" w:cs="Times New Roman"/>
          <w:sz w:val="24"/>
          <w:szCs w:val="24"/>
        </w:rPr>
        <w:t>:</w:t>
      </w:r>
    </w:p>
    <w:p w:rsidR="00DA3810" w:rsidRPr="003E0D5B" w:rsidRDefault="00ED5DD4" w:rsidP="00DA3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t>Королева Н.В.</w:t>
      </w:r>
      <w:r w:rsidR="00DA3810" w:rsidRPr="003E0D5B">
        <w:rPr>
          <w:rFonts w:ascii="Times New Roman" w:hAnsi="Times New Roman" w:cs="Times New Roman"/>
          <w:sz w:val="24"/>
          <w:szCs w:val="24"/>
        </w:rPr>
        <w:t>, учитель-логопед</w:t>
      </w:r>
      <w:r w:rsidR="00F4647F">
        <w:rPr>
          <w:rFonts w:ascii="Times New Roman" w:hAnsi="Times New Roman" w:cs="Times New Roman"/>
          <w:sz w:val="24"/>
          <w:szCs w:val="24"/>
        </w:rPr>
        <w:t>,</w:t>
      </w:r>
    </w:p>
    <w:p w:rsidR="00F4647F" w:rsidRDefault="00DA3810" w:rsidP="00DA3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t>Рожкова Г.А., воспитатель</w:t>
      </w:r>
      <w:r w:rsidR="00F464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3810" w:rsidRPr="003E0D5B" w:rsidRDefault="00F4647F" w:rsidP="00DA3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ED5DD4" w:rsidRPr="003E0D5B" w:rsidRDefault="00ED5DD4" w:rsidP="00ED5D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5DD4" w:rsidRPr="003E0D5B" w:rsidRDefault="00ED5DD4" w:rsidP="00ED5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DD4" w:rsidRDefault="00ED5DD4" w:rsidP="00ED5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0D5B" w:rsidRPr="003E0D5B" w:rsidRDefault="003E0D5B" w:rsidP="00ED5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DD4" w:rsidRPr="003E0D5B" w:rsidRDefault="00ED5DD4" w:rsidP="00ED5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DD4" w:rsidRPr="003E0D5B" w:rsidRDefault="00DA3810" w:rsidP="00ED5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t>Калуга, 20</w:t>
      </w:r>
      <w:r w:rsidR="008103C7" w:rsidRPr="003E0D5B">
        <w:rPr>
          <w:rFonts w:ascii="Times New Roman" w:hAnsi="Times New Roman" w:cs="Times New Roman"/>
          <w:sz w:val="24"/>
          <w:szCs w:val="24"/>
        </w:rPr>
        <w:t>21</w:t>
      </w:r>
    </w:p>
    <w:p w:rsidR="00ED5DD4" w:rsidRPr="003E0D5B" w:rsidRDefault="00ED5DD4" w:rsidP="003E0D5B">
      <w:pPr>
        <w:spacing w:after="0" w:line="240" w:lineRule="auto"/>
        <w:jc w:val="center"/>
        <w:rPr>
          <w:b/>
          <w:sz w:val="24"/>
          <w:szCs w:val="24"/>
        </w:rPr>
      </w:pPr>
      <w:r w:rsidRPr="003E0D5B">
        <w:rPr>
          <w:rFonts w:ascii="Times New Roman" w:hAnsi="Times New Roman" w:cs="Times New Roman"/>
          <w:b/>
          <w:sz w:val="24"/>
          <w:szCs w:val="24"/>
        </w:rPr>
        <w:lastRenderedPageBreak/>
        <w:t>Дидактическое обоснование деятельности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3019"/>
        <w:gridCol w:w="7187"/>
      </w:tblGrid>
      <w:tr w:rsidR="00ED5DD4" w:rsidRPr="003E0D5B" w:rsidTr="008103C7"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DD4" w:rsidRPr="003E0D5B" w:rsidRDefault="00801B29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>Игры для речевого дыхания своими руками</w:t>
            </w:r>
          </w:p>
        </w:tc>
      </w:tr>
      <w:tr w:rsidR="00ED5DD4" w:rsidRPr="003E0D5B" w:rsidTr="008103C7"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Форма педагогического мероприятия </w:t>
            </w:r>
            <w:bookmarkStart w:id="0" w:name="_GoBack"/>
            <w:bookmarkEnd w:id="0"/>
          </w:p>
        </w:tc>
        <w:tc>
          <w:tcPr>
            <w:tcW w:w="7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DD4" w:rsidRPr="003E0D5B" w:rsidTr="008103C7">
        <w:trPr>
          <w:trHeight w:val="384"/>
        </w:trPr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пособия для </w:t>
            </w:r>
            <w:r w:rsidR="00801B29" w:rsidRPr="003E0D5B">
              <w:rPr>
                <w:rFonts w:ascii="Times New Roman" w:hAnsi="Times New Roman" w:cs="Times New Roman"/>
                <w:sz w:val="24"/>
                <w:szCs w:val="24"/>
              </w:rPr>
              <w:t>формирования воздушной струи</w:t>
            </w:r>
          </w:p>
        </w:tc>
      </w:tr>
      <w:tr w:rsidR="00ED5DD4" w:rsidRPr="003E0D5B" w:rsidTr="008103C7"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DD4" w:rsidRPr="003E0D5B" w:rsidRDefault="00ED5DD4" w:rsidP="003E0D5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 w:rsidR="003E0D5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актуальной проблемой несовершенства </w:t>
            </w: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>речевого дыхания у детей дошкольного возраста.</w:t>
            </w:r>
          </w:p>
          <w:p w:rsidR="00ED5DD4" w:rsidRPr="003E0D5B" w:rsidRDefault="00801B29" w:rsidP="003E0D5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>Мотивировать родителей</w:t>
            </w:r>
            <w:r w:rsidR="00ED5DD4"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 к созданию пособий по формированию воздушной струи</w:t>
            </w:r>
          </w:p>
          <w:p w:rsidR="00ED5DD4" w:rsidRPr="003E0D5B" w:rsidRDefault="00ED5DD4" w:rsidP="003E0D5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>Передать опыт работы по созданию пособий из подручного материала (</w:t>
            </w:r>
            <w:r w:rsidR="00920BBF" w:rsidRPr="003E0D5B">
              <w:rPr>
                <w:rFonts w:ascii="Times New Roman" w:hAnsi="Times New Roman" w:cs="Times New Roman"/>
                <w:sz w:val="24"/>
                <w:szCs w:val="24"/>
              </w:rPr>
              <w:t>для формирования</w:t>
            </w: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 воздушной </w:t>
            </w:r>
            <w:r w:rsidR="00920BBF" w:rsidRPr="003E0D5B">
              <w:rPr>
                <w:rFonts w:ascii="Times New Roman" w:hAnsi="Times New Roman" w:cs="Times New Roman"/>
                <w:sz w:val="24"/>
                <w:szCs w:val="24"/>
              </w:rPr>
              <w:t>струи)</w:t>
            </w:r>
          </w:p>
        </w:tc>
      </w:tr>
      <w:tr w:rsidR="00ED5DD4" w:rsidRPr="003E0D5B" w:rsidTr="008103C7"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7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DD4" w:rsidRPr="003E0D5B" w:rsidRDefault="00ED5DD4" w:rsidP="003E0D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самоклеющаяся бумага </w:t>
            </w:r>
            <w:r w:rsidRPr="003E0D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(разноцветная);</w:t>
            </w:r>
          </w:p>
          <w:p w:rsidR="00ED5DD4" w:rsidRPr="003E0D5B" w:rsidRDefault="00ED5DD4" w:rsidP="003E0D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фигурки из фетра </w:t>
            </w:r>
            <w:r w:rsidR="003E0D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(снежинки, бабочки, </w:t>
            </w:r>
            <w:r w:rsidRPr="003E0D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божьи коровки, ягодки)</w:t>
            </w:r>
            <w:r w:rsidRPr="003E0D5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D5DD4" w:rsidRPr="003E0D5B" w:rsidRDefault="00ED5DD4" w:rsidP="003E0D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eastAsia="Times New Roman" w:hAnsi="Times New Roman" w:cs="Times New Roman"/>
                <w:sz w:val="24"/>
                <w:szCs w:val="24"/>
              </w:rPr>
              <w:t>CD диски;</w:t>
            </w:r>
          </w:p>
          <w:p w:rsidR="00ED5DD4" w:rsidRPr="003E0D5B" w:rsidRDefault="00ED5DD4" w:rsidP="003E0D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eastAsia="Times New Roman" w:hAnsi="Times New Roman" w:cs="Times New Roman"/>
                <w:sz w:val="24"/>
                <w:szCs w:val="24"/>
              </w:rPr>
              <w:t>нитки;</w:t>
            </w:r>
          </w:p>
          <w:p w:rsidR="00ED5DD4" w:rsidRPr="003E0D5B" w:rsidRDefault="00ED5DD4" w:rsidP="003E0D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ножницы;</w:t>
            </w:r>
          </w:p>
          <w:p w:rsidR="00ED5DD4" w:rsidRPr="003E0D5B" w:rsidRDefault="00ED5DD4" w:rsidP="003E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5B">
              <w:rPr>
                <w:rFonts w:ascii="Times New Roman" w:eastAsia="Times New Roman" w:hAnsi="Times New Roman" w:cs="Times New Roman"/>
                <w:sz w:val="24"/>
                <w:szCs w:val="24"/>
              </w:rPr>
              <w:t>иголки.</w:t>
            </w:r>
          </w:p>
        </w:tc>
      </w:tr>
    </w:tbl>
    <w:p w:rsidR="00ED5DD4" w:rsidRPr="003E0D5B" w:rsidRDefault="00ED5DD4" w:rsidP="003E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DD4" w:rsidRPr="003E0D5B" w:rsidRDefault="00ED5DD4" w:rsidP="003E0D5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0D5B">
        <w:rPr>
          <w:kern w:val="36"/>
        </w:rPr>
        <w:t>Давайте подумаем о том, как же рождаются звуки речи? Чтобы мы могли говорить, а голос звучал, нужен воздух. Прежде чем заговорить, нам необходимо сделать вдох. Это значит, что наш речевой поток рождается под действием воз</w:t>
      </w:r>
      <w:r w:rsidR="003E0D5B">
        <w:rPr>
          <w:kern w:val="36"/>
        </w:rPr>
        <w:t xml:space="preserve">душной струи, которая проходит </w:t>
      </w:r>
      <w:r w:rsidRPr="003E0D5B">
        <w:rPr>
          <w:kern w:val="36"/>
        </w:rPr>
        <w:t>все дыхательные пути: лё</w:t>
      </w:r>
      <w:r w:rsidR="003E0D5B">
        <w:rPr>
          <w:kern w:val="36"/>
        </w:rPr>
        <w:t xml:space="preserve">гкие, трахею, гортань, глотку, </w:t>
      </w:r>
      <w:r w:rsidRPr="003E0D5B">
        <w:rPr>
          <w:kern w:val="36"/>
        </w:rPr>
        <w:t>ротовую и носовую полости.</w:t>
      </w:r>
    </w:p>
    <w:p w:rsidR="00ED5DD4" w:rsidRPr="003E0D5B" w:rsidRDefault="003E0D5B" w:rsidP="003E0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Зачем же нужно обучать детей </w:t>
      </w:r>
      <w:r w:rsidR="00ED5DD4"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правильно дышать? </w:t>
      </w:r>
    </w:p>
    <w:p w:rsidR="00ED5DD4" w:rsidRPr="003E0D5B" w:rsidRDefault="00ED5DD4" w:rsidP="003E0D5B">
      <w:pPr>
        <w:pStyle w:val="a3"/>
        <w:spacing w:before="0" w:beforeAutospacing="0" w:after="0" w:afterAutospacing="0"/>
        <w:ind w:firstLine="567"/>
        <w:jc w:val="both"/>
      </w:pPr>
      <w:r w:rsidRPr="003E0D5B">
        <w:t>Правильное речевое дыхание обеспечивает нормальное звукопроизношение, создаёт необходимые условия для нормальной громкост</w:t>
      </w:r>
      <w:r w:rsidR="003E0D5B">
        <w:t xml:space="preserve">и речи, правильного соблюдения </w:t>
      </w:r>
      <w:r w:rsidRPr="003E0D5B">
        <w:t>пауз, сохранения плавности речи и интонационной выразительности.</w:t>
      </w:r>
    </w:p>
    <w:p w:rsidR="00ED5DD4" w:rsidRPr="003E0D5B" w:rsidRDefault="00ED5DD4" w:rsidP="003E0D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Нам не </w:t>
      </w:r>
      <w:r w:rsidR="00801B29"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раз приходилось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801B29"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слышать,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как ребёнок, пытаясь о </w:t>
      </w:r>
      <w:r w:rsidR="00801B29"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чём-то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рассказать, проглатывает окончания, захлёбывается или делает большие паузы.</w:t>
      </w:r>
    </w:p>
    <w:p w:rsidR="00ED5DD4" w:rsidRPr="003E0D5B" w:rsidRDefault="00ED5DD4" w:rsidP="003E0D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t>У детей дошкольного возраста речевое дыхание не совершенно.</w:t>
      </w:r>
    </w:p>
    <w:p w:rsidR="00ED5DD4" w:rsidRPr="003E0D5B" w:rsidRDefault="00ED5DD4" w:rsidP="003E0D5B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Наблюдаются следующие несовершенства речевого дыхания:</w:t>
      </w:r>
    </w:p>
    <w:p w:rsidR="00ED5DD4" w:rsidRPr="003E0D5B" w:rsidRDefault="00ED5DD4" w:rsidP="003E0D5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Очень слабый вдох и выдох. </w:t>
      </w:r>
    </w:p>
    <w:p w:rsidR="00ED5DD4" w:rsidRPr="003E0D5B" w:rsidRDefault="00ED5DD4" w:rsidP="003E0D5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Неэкономное и неравноме</w:t>
      </w:r>
      <w:r w:rsid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рное распределение выдыхаемого 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воздуха. В результате этог</w:t>
      </w:r>
      <w:r w:rsid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 ребёнок иногда выдыхает весь 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запас воздуха на первом слове, а</w:t>
      </w:r>
      <w:r w:rsid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то и на первом слоге, и затем 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договаривает фразу или слово шепотом. Неред</w:t>
      </w:r>
      <w:r w:rsid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ко из-за этого 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он не договаривает, «заглатывает» конец слова или фразы. </w:t>
      </w:r>
    </w:p>
    <w:p w:rsidR="00ED5DD4" w:rsidRPr="003E0D5B" w:rsidRDefault="00ED5DD4" w:rsidP="003E0D5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Речь на вдохе, торопливое произнесение фраз без перерыва, с «захлёбыванием». </w:t>
      </w:r>
    </w:p>
    <w:p w:rsidR="00ED5DD4" w:rsidRPr="003E0D5B" w:rsidRDefault="00ED5DD4" w:rsidP="003E0D5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Неравномерный толчко</w:t>
      </w:r>
      <w:r w:rsid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образный выдох: речь звучит то 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громко, то тихо.</w:t>
      </w:r>
    </w:p>
    <w:p w:rsidR="00ED5DD4" w:rsidRPr="003E0D5B" w:rsidRDefault="00ED5DD4" w:rsidP="003E0D5B">
      <w:pPr>
        <w:pStyle w:val="a3"/>
        <w:spacing w:before="0" w:beforeAutospacing="0" w:after="0" w:afterAutospacing="0"/>
        <w:ind w:firstLine="567"/>
        <w:jc w:val="both"/>
      </w:pPr>
      <w:r w:rsidRPr="003E0D5B">
        <w:rPr>
          <w:kern w:val="36"/>
        </w:rPr>
        <w:t>Очень важно научить малыша правильному дыханию, так как дыхание является энергетической основой нашей речи.</w:t>
      </w:r>
    </w:p>
    <w:p w:rsidR="00ED5DD4" w:rsidRPr="003E0D5B" w:rsidRDefault="003E0D5B" w:rsidP="003E0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Чтобы ребёнок научился </w:t>
      </w:r>
      <w:r w:rsidR="00ED5DD4"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говорить красиво, чётко, правильно, следует обучить его правильному дыханию. Делать это в игровой форме можно уже с раннего дошкольного возраста. </w:t>
      </w:r>
    </w:p>
    <w:p w:rsidR="00ED5DD4" w:rsidRPr="003E0D5B" w:rsidRDefault="00ED5DD4" w:rsidP="003E0D5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E0D5B">
        <w:t>Пособия, которые используют педагоги для формирования</w:t>
      </w:r>
      <w:r w:rsidRPr="003E0D5B">
        <w:rPr>
          <w:rStyle w:val="apple-converted-space"/>
        </w:rPr>
        <w:t> </w:t>
      </w:r>
      <w:r w:rsidRPr="003E0D5B">
        <w:rPr>
          <w:rStyle w:val="a6"/>
          <w:b w:val="0"/>
          <w:bdr w:val="none" w:sz="0" w:space="0" w:color="auto" w:frame="1"/>
        </w:rPr>
        <w:t>воздушной</w:t>
      </w:r>
      <w:r w:rsidRPr="003E0D5B">
        <w:rPr>
          <w:rStyle w:val="a6"/>
          <w:bdr w:val="none" w:sz="0" w:space="0" w:color="auto" w:frame="1"/>
        </w:rPr>
        <w:t xml:space="preserve"> </w:t>
      </w:r>
      <w:r w:rsidRPr="003E0D5B">
        <w:rPr>
          <w:rStyle w:val="a6"/>
          <w:b w:val="0"/>
          <w:bdr w:val="none" w:sz="0" w:space="0" w:color="auto" w:frame="1"/>
        </w:rPr>
        <w:t>струи</w:t>
      </w:r>
      <w:r w:rsidRPr="003E0D5B">
        <w:rPr>
          <w:b/>
        </w:rPr>
        <w:t>,</w:t>
      </w:r>
      <w:r w:rsidRPr="003E0D5B">
        <w:t xml:space="preserve"> очень разнообразны. </w:t>
      </w:r>
    </w:p>
    <w:p w:rsidR="00ED5DD4" w:rsidRPr="003E0D5B" w:rsidRDefault="00ED5DD4" w:rsidP="003E0D5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E0D5B">
        <w:t xml:space="preserve">Логопед вносит пособие «Сдуй снежинку», сопровождая показ стихотворением. </w:t>
      </w:r>
    </w:p>
    <w:p w:rsidR="00ED5DD4" w:rsidRPr="003E0D5B" w:rsidRDefault="00ED5DD4" w:rsidP="003E0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Мы снежинки собирали,</w:t>
      </w:r>
    </w:p>
    <w:p w:rsidR="00ED5DD4" w:rsidRPr="003E0D5B" w:rsidRDefault="00ED5DD4" w:rsidP="003E0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Мы со </w:t>
      </w:r>
      <w:r w:rsidR="00801B29"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снежинками играли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!</w:t>
      </w:r>
    </w:p>
    <w:p w:rsidR="00ED5DD4" w:rsidRPr="003E0D5B" w:rsidRDefault="00ED5DD4" w:rsidP="003E0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Щёки мы не раздуваем.</w:t>
      </w:r>
    </w:p>
    <w:p w:rsidR="00ED5DD4" w:rsidRPr="003E0D5B" w:rsidRDefault="00ED5DD4" w:rsidP="003E0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Губки трубочкой сложили</w:t>
      </w:r>
    </w:p>
    <w:p w:rsidR="00ED5DD4" w:rsidRPr="003E0D5B" w:rsidRDefault="00ED5DD4" w:rsidP="003E0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И </w:t>
      </w:r>
      <w:r w:rsidR="00801B29"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снежинки закружили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!</w:t>
      </w:r>
    </w:p>
    <w:p w:rsidR="00ED5DD4" w:rsidRPr="003E0D5B" w:rsidRDefault="00ED5DD4" w:rsidP="003E0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D5B">
        <w:rPr>
          <w:rFonts w:ascii="Times New Roman" w:hAnsi="Times New Roman" w:cs="Times New Roman"/>
          <w:sz w:val="24"/>
          <w:szCs w:val="24"/>
        </w:rPr>
        <w:lastRenderedPageBreak/>
        <w:t xml:space="preserve">Педагог </w:t>
      </w:r>
      <w:r w:rsidR="00801B29" w:rsidRPr="003E0D5B">
        <w:rPr>
          <w:rFonts w:ascii="Times New Roman" w:hAnsi="Times New Roman" w:cs="Times New Roman"/>
          <w:sz w:val="24"/>
          <w:szCs w:val="24"/>
        </w:rPr>
        <w:t>предлагает изготовить</w:t>
      </w:r>
      <w:r w:rsidRPr="003E0D5B">
        <w:rPr>
          <w:rFonts w:ascii="Times New Roman" w:hAnsi="Times New Roman" w:cs="Times New Roman"/>
          <w:sz w:val="24"/>
          <w:szCs w:val="24"/>
        </w:rPr>
        <w:t xml:space="preserve"> пособия для развития воздушной струи.</w:t>
      </w:r>
    </w:p>
    <w:p w:rsidR="00ED5DD4" w:rsidRPr="003E0D5B" w:rsidRDefault="003E0D5B" w:rsidP="003E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Дидактическое </w:t>
      </w:r>
      <w:r w:rsidR="00ED5DD4" w:rsidRPr="003E0D5B">
        <w:rPr>
          <w:rFonts w:ascii="Times New Roman" w:eastAsia="Times New Roman" w:hAnsi="Times New Roman" w:cs="Times New Roman"/>
          <w:bCs/>
          <w:sz w:val="24"/>
          <w:szCs w:val="24"/>
        </w:rPr>
        <w:t>пособие </w:t>
      </w:r>
      <w:r w:rsidR="00ED5DD4" w:rsidRPr="003E0D5B">
        <w:rPr>
          <w:rFonts w:ascii="Times New Roman" w:eastAsia="Times New Roman" w:hAnsi="Times New Roman" w:cs="Times New Roman"/>
          <w:sz w:val="24"/>
          <w:szCs w:val="24"/>
        </w:rPr>
        <w:t>"Сдуй снежинку"</w:t>
      </w:r>
    </w:p>
    <w:p w:rsidR="00ED5DD4" w:rsidRPr="003E0D5B" w:rsidRDefault="00ED5DD4" w:rsidP="003E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Для него необходимо</w:t>
      </w:r>
      <w:r w:rsidRPr="003E0D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5DD4" w:rsidRPr="003E0D5B" w:rsidRDefault="00ED5DD4" w:rsidP="003E0D5B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>2 круга самоклеющейся бумаги (диаметр круга на 1 см больше, чем диаметр диска),</w:t>
      </w:r>
    </w:p>
    <w:p w:rsidR="00ED5DD4" w:rsidRPr="003E0D5B" w:rsidRDefault="00ED5DD4" w:rsidP="003E0D5B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 xml:space="preserve">CD диск, </w:t>
      </w:r>
    </w:p>
    <w:p w:rsidR="00ED5DD4" w:rsidRPr="003E0D5B" w:rsidRDefault="00ED5DD4" w:rsidP="003E0D5B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 xml:space="preserve">1крупная снежинка или 3 мелких </w:t>
      </w:r>
      <w:r w:rsidR="00801B29" w:rsidRPr="003E0D5B">
        <w:rPr>
          <w:rFonts w:ascii="Times New Roman" w:eastAsia="Times New Roman" w:hAnsi="Times New Roman" w:cs="Times New Roman"/>
          <w:sz w:val="24"/>
          <w:szCs w:val="24"/>
        </w:rPr>
        <w:t>снежинки из</w:t>
      </w:r>
      <w:r w:rsidRPr="003E0D5B">
        <w:rPr>
          <w:rFonts w:ascii="Times New Roman" w:eastAsia="Times New Roman" w:hAnsi="Times New Roman" w:cs="Times New Roman"/>
          <w:sz w:val="24"/>
          <w:szCs w:val="24"/>
        </w:rPr>
        <w:t xml:space="preserve"> фетра, </w:t>
      </w:r>
    </w:p>
    <w:p w:rsidR="00ED5DD4" w:rsidRPr="003E0D5B" w:rsidRDefault="00ED5DD4" w:rsidP="003E0D5B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>иголка,</w:t>
      </w:r>
    </w:p>
    <w:p w:rsidR="00ED5DD4" w:rsidRPr="003E0D5B" w:rsidRDefault="00ED5DD4" w:rsidP="003E0D5B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>нитка.</w:t>
      </w: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E0D5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974340" cy="2233295"/>
            <wp:effectExtent l="19050" t="0" r="0" b="0"/>
            <wp:docPr id="1" name="Рисунок 7" descr="http://www.maam.ru/upload/blogs/detsad-195064-145279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maam.ru/upload/blogs/detsad-195064-14527939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D4" w:rsidRPr="003E0D5B" w:rsidRDefault="00ED5DD4" w:rsidP="003E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>Вырезаем 2 круга из самоклеющейся бумаги по шаблону, пришиваем нитку к снежинкам. Диск обклеиваем бумагой с двух сторон. На готовый диск   приклеиваем серединку, заранее подложив под нее края нитей со снежинками.</w:t>
      </w:r>
    </w:p>
    <w:p w:rsidR="00ED5DD4" w:rsidRPr="003E0D5B" w:rsidRDefault="00ED5DD4" w:rsidP="003E0D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E0D5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33EF4E0D" wp14:editId="7E921778">
            <wp:extent cx="1925320" cy="1443990"/>
            <wp:effectExtent l="19050" t="0" r="0" b="0"/>
            <wp:docPr id="2" name="Рисунок 8" descr="http://www.maam.ru/upload/blogs/detsad-195064-145279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www.maam.ru/upload/blogs/detsad-195064-1452794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>Наша игра готова.</w:t>
      </w: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DD4" w:rsidRPr="003E0D5B" w:rsidRDefault="003E0D5B" w:rsidP="003E0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Дидактическое </w:t>
      </w:r>
      <w:r w:rsidR="00ED5DD4" w:rsidRPr="003E0D5B">
        <w:rPr>
          <w:rFonts w:ascii="Times New Roman" w:eastAsia="Times New Roman" w:hAnsi="Times New Roman" w:cs="Times New Roman"/>
          <w:b/>
          <w:bCs/>
          <w:sz w:val="24"/>
          <w:szCs w:val="24"/>
        </w:rPr>
        <w:t>пособие </w:t>
      </w:r>
      <w:r w:rsidR="00ED5DD4" w:rsidRPr="003E0D5B">
        <w:rPr>
          <w:rFonts w:ascii="Times New Roman" w:eastAsia="Times New Roman" w:hAnsi="Times New Roman" w:cs="Times New Roman"/>
          <w:b/>
          <w:sz w:val="24"/>
          <w:szCs w:val="24"/>
        </w:rPr>
        <w:t>"Бабочки порхают "</w:t>
      </w:r>
    </w:p>
    <w:p w:rsidR="00ED5DD4" w:rsidRPr="003E0D5B" w:rsidRDefault="00ED5DD4" w:rsidP="003E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Для него необходимо</w:t>
      </w:r>
      <w:r w:rsidRPr="003E0D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5DD4" w:rsidRPr="003E0D5B" w:rsidRDefault="00ED5DD4" w:rsidP="003E0D5B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>2 круга самоклеющейся бумаги (диаметр круга на 1 см больше, чем диаметр диска),</w:t>
      </w:r>
    </w:p>
    <w:p w:rsidR="00ED5DD4" w:rsidRPr="003E0D5B" w:rsidRDefault="00ED5DD4" w:rsidP="003E0D5B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 xml:space="preserve">CD диск, </w:t>
      </w:r>
    </w:p>
    <w:p w:rsidR="00ED5DD4" w:rsidRPr="003E0D5B" w:rsidRDefault="00ED5DD4" w:rsidP="003E0D5B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 xml:space="preserve">шаблон цветка, </w:t>
      </w:r>
    </w:p>
    <w:p w:rsidR="00ED5DD4" w:rsidRPr="003E0D5B" w:rsidRDefault="00ED5DD4" w:rsidP="003E0D5B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 xml:space="preserve">3 бабочки из фетра, </w:t>
      </w:r>
    </w:p>
    <w:p w:rsidR="00ED5DD4" w:rsidRPr="003E0D5B" w:rsidRDefault="00ED5DD4" w:rsidP="003E0D5B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>нитки.</w:t>
      </w:r>
    </w:p>
    <w:p w:rsidR="00ED5DD4" w:rsidRPr="003E0D5B" w:rsidRDefault="00ED5DD4" w:rsidP="003E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E0D5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098040" cy="1569085"/>
            <wp:effectExtent l="19050" t="0" r="0" b="0"/>
            <wp:docPr id="3" name="Рисунок 3" descr="http://www.maam.ru/upload/blogs/detsad-195064-1452793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maam.ru/upload/blogs/detsad-195064-1452793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D4" w:rsidRPr="003E0D5B" w:rsidRDefault="00ED5DD4" w:rsidP="003E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lastRenderedPageBreak/>
        <w:t>Вырезаем 2 круга из самоклеющейся бумаги по шаблону. Вырезаем цветок по шаблону, пришиваем нитку к бабочкам. К цветку приклеиваем серединку, заранее подложив под нее края нитей с бабочками.</w:t>
      </w:r>
    </w:p>
    <w:p w:rsidR="00ED5DD4" w:rsidRPr="003E0D5B" w:rsidRDefault="00ED5DD4" w:rsidP="003E0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1745" cy="1905635"/>
            <wp:effectExtent l="19050" t="0" r="1905" b="0"/>
            <wp:docPr id="4" name="Рисунок 4" descr="http://www.maam.ru/upload/blogs/detsad-195064-145279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maam.ru/upload/blogs/detsad-195064-1452793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D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E0D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1745" cy="1905635"/>
            <wp:effectExtent l="19050" t="0" r="1905" b="0"/>
            <wp:docPr id="5" name="Рисунок 5" descr="http://www.maam.ru/upload/blogs/detsad-195064-1452793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maam.ru/upload/blogs/detsad-195064-14527936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E0D5B">
        <w:rPr>
          <w:rFonts w:ascii="Arial" w:eastAsia="Times New Roman" w:hAnsi="Arial" w:cs="Arial"/>
          <w:sz w:val="24"/>
          <w:szCs w:val="24"/>
        </w:rPr>
        <w:t xml:space="preserve"> </w:t>
      </w:r>
    </w:p>
    <w:p w:rsidR="00ED5DD4" w:rsidRPr="003E0D5B" w:rsidRDefault="00ED5DD4" w:rsidP="003E0D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E0D5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438400" cy="1836429"/>
            <wp:effectExtent l="0" t="0" r="0" b="0"/>
            <wp:docPr id="6" name="Рисунок 6" descr="http://www.maam.ru/upload/blogs/detsad-195064-1452793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maam.ru/upload/blogs/detsad-195064-14527937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43" cy="184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5DD4" w:rsidRPr="003E0D5B" w:rsidRDefault="00ED5DD4" w:rsidP="003E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Аналогично изготавливается пособие   </w:t>
      </w:r>
      <w:r w:rsidRPr="003E0D5B">
        <w:rPr>
          <w:rFonts w:ascii="Times New Roman" w:eastAsia="Times New Roman" w:hAnsi="Times New Roman" w:cs="Times New Roman"/>
          <w:b/>
          <w:sz w:val="24"/>
          <w:szCs w:val="24"/>
        </w:rPr>
        <w:t>"Ягоды на тарелке"</w:t>
      </w:r>
    </w:p>
    <w:p w:rsidR="00ED5DD4" w:rsidRPr="003E0D5B" w:rsidRDefault="00ED5DD4" w:rsidP="003E0D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E0D5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321129" cy="1733550"/>
            <wp:effectExtent l="0" t="0" r="3175" b="0"/>
            <wp:docPr id="7" name="Рисунок 12" descr="http://www.maam.ru/upload/blogs/detsad-195064-1452794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maam.ru/upload/blogs/detsad-195064-14527944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10" cy="173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D4" w:rsidRPr="003E0D5B" w:rsidRDefault="00ED5DD4" w:rsidP="003E0D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5DD4" w:rsidRPr="003E0D5B" w:rsidRDefault="00ED5DD4" w:rsidP="003E0D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Благодаря этим играм-упра</w:t>
      </w:r>
      <w:r w:rsid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жнениям малыш научиться дышать 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глубже, делать удлиненный целенаправленный выдох.  При речевом дыхании выдох зн</w:t>
      </w:r>
      <w:r w:rsidR="00801B29"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ачительно длиннее вдоха: после 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>коро</w:t>
      </w:r>
      <w:r w:rsidR="003E0D5B">
        <w:rPr>
          <w:rFonts w:ascii="Times New Roman" w:eastAsia="Times New Roman" w:hAnsi="Times New Roman" w:cs="Times New Roman"/>
          <w:kern w:val="36"/>
          <w:sz w:val="24"/>
          <w:szCs w:val="24"/>
        </w:rPr>
        <w:t>ткого вдоха носом следует пауза</w:t>
      </w:r>
      <w:r w:rsidRPr="003E0D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а затем длинный звуковой выдох. </w:t>
      </w:r>
    </w:p>
    <w:p w:rsidR="00ED5DD4" w:rsidRPr="003E0D5B" w:rsidRDefault="00ED5DD4" w:rsidP="003E0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D5B">
        <w:rPr>
          <w:rFonts w:ascii="Times New Roman" w:eastAsia="Times New Roman" w:hAnsi="Times New Roman" w:cs="Times New Roman"/>
          <w:sz w:val="24"/>
          <w:szCs w:val="24"/>
        </w:rPr>
        <w:t>Формируйте у ваших детей правильное </w:t>
      </w:r>
      <w:r w:rsidRPr="003E0D5B">
        <w:rPr>
          <w:rFonts w:ascii="Times New Roman" w:eastAsia="Times New Roman" w:hAnsi="Times New Roman" w:cs="Times New Roman"/>
          <w:bCs/>
          <w:sz w:val="24"/>
          <w:szCs w:val="24"/>
        </w:rPr>
        <w:t>дыхание</w:t>
      </w:r>
      <w:r w:rsidRPr="003E0D5B">
        <w:rPr>
          <w:rFonts w:ascii="Times New Roman" w:eastAsia="Times New Roman" w:hAnsi="Times New Roman" w:cs="Times New Roman"/>
          <w:sz w:val="24"/>
          <w:szCs w:val="24"/>
        </w:rPr>
        <w:t>. Ведь правильное </w:t>
      </w:r>
      <w:r w:rsidRPr="003E0D5B">
        <w:rPr>
          <w:rFonts w:ascii="Times New Roman" w:eastAsia="Times New Roman" w:hAnsi="Times New Roman" w:cs="Times New Roman"/>
          <w:bCs/>
          <w:sz w:val="24"/>
          <w:szCs w:val="24"/>
        </w:rPr>
        <w:t>дыхание</w:t>
      </w:r>
      <w:r w:rsidRPr="003E0D5B">
        <w:rPr>
          <w:rFonts w:ascii="Times New Roman" w:eastAsia="Times New Roman" w:hAnsi="Times New Roman" w:cs="Times New Roman"/>
          <w:sz w:val="24"/>
          <w:szCs w:val="24"/>
        </w:rPr>
        <w:t> стимулирует работу сердца, головного мозга и нервной системы.</w:t>
      </w:r>
    </w:p>
    <w:p w:rsidR="00ED5DD4" w:rsidRPr="003E0D5B" w:rsidRDefault="00ED5DD4" w:rsidP="003E0D5B">
      <w:pPr>
        <w:pStyle w:val="a3"/>
        <w:shd w:val="clear" w:color="auto" w:fill="FFFFFF"/>
        <w:spacing w:before="0" w:beforeAutospacing="0" w:after="0" w:afterAutospacing="0"/>
        <w:rPr>
          <w:rStyle w:val="c1"/>
          <w:b/>
        </w:rPr>
      </w:pPr>
      <w:r w:rsidRPr="003E0D5B">
        <w:rPr>
          <w:rStyle w:val="a6"/>
          <w:bdr w:val="none" w:sz="0" w:space="0" w:color="auto" w:frame="1"/>
        </w:rPr>
        <w:t>Рефлексия мастер-класса</w:t>
      </w:r>
      <w:r w:rsidRPr="003E0D5B">
        <w:rPr>
          <w:b/>
        </w:rPr>
        <w:t>.</w:t>
      </w:r>
      <w:r w:rsidRPr="003E0D5B">
        <w:rPr>
          <w:rStyle w:val="c1"/>
          <w:b/>
        </w:rPr>
        <w:t xml:space="preserve"> «Ёлочка настроения»</w:t>
      </w:r>
    </w:p>
    <w:p w:rsidR="00ED5DD4" w:rsidRPr="003E0D5B" w:rsidRDefault="00ED5DD4" w:rsidP="003E0D5B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 w:rsidRPr="003E0D5B">
        <w:rPr>
          <w:shd w:val="clear" w:color="auto" w:fill="FFFFFF"/>
        </w:rPr>
        <w:t>- Наш мастер-класс подошёл к концу. Я благодарю всех участников за участие. Мне важно знать ваше мнение о пользе предложенного мастер-класса. Поможет нам в этом новогодняя елочка. Если вас заинтересовал материал мастер-класса, и вы будете использовать эту информацию – украсьте елочку красными</w:t>
      </w:r>
      <w:r w:rsidR="00801B29" w:rsidRPr="003E0D5B">
        <w:rPr>
          <w:shd w:val="clear" w:color="auto" w:fill="FFFFFF"/>
        </w:rPr>
        <w:t xml:space="preserve"> шарами. Если материал мастер-</w:t>
      </w:r>
      <w:r w:rsidRPr="003E0D5B">
        <w:rPr>
          <w:shd w:val="clear" w:color="auto" w:fill="FFFFFF"/>
        </w:rPr>
        <w:t>класса просто был интересен – желтыми шарами. Если   Вас не заинтересовал предложенный материал мастер – класса - повесьте на елочку синий шарик.</w:t>
      </w:r>
    </w:p>
    <w:p w:rsidR="006C4EA8" w:rsidRPr="003E0D5B" w:rsidRDefault="006C4EA8" w:rsidP="003E0D5B">
      <w:pPr>
        <w:spacing w:after="0" w:line="240" w:lineRule="auto"/>
        <w:rPr>
          <w:sz w:val="24"/>
          <w:szCs w:val="24"/>
        </w:rPr>
      </w:pPr>
    </w:p>
    <w:sectPr w:rsidR="006C4EA8" w:rsidRPr="003E0D5B" w:rsidSect="006C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5E0"/>
    <w:multiLevelType w:val="hybridMultilevel"/>
    <w:tmpl w:val="382A1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07CDA"/>
    <w:multiLevelType w:val="hybridMultilevel"/>
    <w:tmpl w:val="F5125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EA7705"/>
    <w:multiLevelType w:val="hybridMultilevel"/>
    <w:tmpl w:val="84402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068FA"/>
    <w:multiLevelType w:val="hybridMultilevel"/>
    <w:tmpl w:val="19C28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D4"/>
    <w:rsid w:val="003779E2"/>
    <w:rsid w:val="003E0D5B"/>
    <w:rsid w:val="00673ACC"/>
    <w:rsid w:val="006C4EA8"/>
    <w:rsid w:val="00801B29"/>
    <w:rsid w:val="008103C7"/>
    <w:rsid w:val="00920BBF"/>
    <w:rsid w:val="009642D0"/>
    <w:rsid w:val="00BE213F"/>
    <w:rsid w:val="00DA3810"/>
    <w:rsid w:val="00ED5DD4"/>
    <w:rsid w:val="00F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678B"/>
  <w15:docId w15:val="{45CAADC0-D81C-4180-B8C4-D084E4CA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5DD4"/>
    <w:pPr>
      <w:ind w:left="720"/>
      <w:contextualSpacing/>
    </w:pPr>
  </w:style>
  <w:style w:type="character" w:customStyle="1" w:styleId="apple-converted-space">
    <w:name w:val="apple-converted-space"/>
    <w:basedOn w:val="a0"/>
    <w:rsid w:val="00ED5DD4"/>
  </w:style>
  <w:style w:type="character" w:customStyle="1" w:styleId="c1">
    <w:name w:val="c1"/>
    <w:basedOn w:val="a0"/>
    <w:rsid w:val="00ED5DD4"/>
  </w:style>
  <w:style w:type="table" w:styleId="a5">
    <w:name w:val="Table Grid"/>
    <w:basedOn w:val="a1"/>
    <w:uiPriority w:val="59"/>
    <w:rsid w:val="00ED5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ED5D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D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</cp:revision>
  <dcterms:created xsi:type="dcterms:W3CDTF">2021-08-18T10:08:00Z</dcterms:created>
  <dcterms:modified xsi:type="dcterms:W3CDTF">2021-08-18T10:35:00Z</dcterms:modified>
</cp:coreProperties>
</file>